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0D352D" w:rsidTr="00C875AF">
        <w:trPr>
          <w:trHeight w:val="6134"/>
        </w:trPr>
        <w:tc>
          <w:tcPr>
            <w:tcW w:w="4650" w:type="dxa"/>
          </w:tcPr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8145F5" w:rsidRPr="008145F5">
              <w:rPr>
                <w:rFonts w:ascii="Calibri" w:hAnsi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margin-left:-1.95pt;margin-top:-34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</w:t>
            </w:r>
            <w:r w:rsidR="004F1583">
              <w:rPr>
                <w:rFonts w:ascii="Calibri" w:hAnsi="Calibri"/>
                <w:b/>
                <w:bCs/>
                <w:sz w:val="22"/>
                <w:szCs w:val="22"/>
              </w:rPr>
              <w:t>, ΕΡΕΥΝΑΣ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0D352D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0D352D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0D352D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0D352D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 Ν. ΗΡΑΚΛΕΙΟΥ</w:t>
            </w:r>
          </w:p>
          <w:p w:rsidR="00690C12" w:rsidRPr="000D352D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0B6EFB" w:rsidRDefault="008145F5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Πανσεληνάς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Γεώργιος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0D352D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8145F5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8145F5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8145F5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8145F5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8145F5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8145F5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Δ/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νση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: 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Ρολέν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 4</w:t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Κώδικας: 713 05 ΗΡΑΚΛΕΙΟ</w:t>
            </w:r>
          </w:p>
          <w:p w:rsidR="0005003B" w:rsidRPr="000D352D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352D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0D352D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664212" w:rsidRPr="000D352D">
              <w:rPr>
                <w:rFonts w:ascii="Calibri" w:hAnsi="Calibri"/>
                <w:sz w:val="20"/>
                <w:szCs w:val="20"/>
              </w:rPr>
              <w:t>6945658953</w:t>
            </w:r>
            <w:r w:rsidRPr="000D35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0B6EFB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0D352D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>-</w:t>
            </w:r>
            <w:r w:rsidRPr="000D352D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0D352D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0D352D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7832EC">
              <w:rPr>
                <w:rFonts w:ascii="Calibri" w:hAnsi="Calibri" w:cs="Times New Roman"/>
                <w:sz w:val="22"/>
                <w:szCs w:val="22"/>
              </w:rPr>
              <w:t>3/3/2016</w:t>
            </w:r>
          </w:p>
          <w:p w:rsidR="006734B6" w:rsidRPr="006734B6" w:rsidRDefault="006734B6" w:rsidP="006734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34B6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546E2E">
              <w:rPr>
                <w:rFonts w:ascii="Calibri" w:hAnsi="Calibri"/>
                <w:sz w:val="22"/>
                <w:szCs w:val="22"/>
                <w:lang w:eastAsia="en-US"/>
              </w:rPr>
              <w:t>390</w:t>
            </w:r>
          </w:p>
          <w:p w:rsidR="0005003B" w:rsidRPr="000D352D" w:rsidRDefault="0005003B" w:rsidP="0005003B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0D352D" w:rsidRPr="000D352D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0D352D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F1583" w:rsidRDefault="007832EC" w:rsidP="000D352D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Ηρακλείου (Ιστοσελίδα)</w:t>
            </w:r>
          </w:p>
          <w:p w:rsidR="007832EC" w:rsidRPr="007832EC" w:rsidRDefault="007832EC" w:rsidP="000D352D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Ιστοσελίδα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plirancrete</w:t>
            </w:r>
            <w:proofErr w:type="spellEnd"/>
            <w:r w:rsidRPr="007832EC">
              <w:rPr>
                <w:rFonts w:ascii="Calibri" w:hAnsi="Calibri"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sch</w:t>
            </w:r>
            <w:proofErr w:type="spellEnd"/>
            <w:r w:rsidRPr="007832EC">
              <w:rPr>
                <w:rFonts w:ascii="Calibri" w:hAnsi="Calibri"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  <w:proofErr w:type="spellEnd"/>
          </w:p>
          <w:p w:rsidR="007832EC" w:rsidRPr="007832EC" w:rsidRDefault="007832EC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Συμμετέχοντες.</w:t>
            </w:r>
          </w:p>
          <w:p w:rsidR="004F1583" w:rsidRDefault="004F1583" w:rsidP="000D352D">
            <w:pPr>
              <w:spacing w:after="120"/>
              <w:ind w:left="692" w:hanging="692"/>
              <w:rPr>
                <w:rFonts w:ascii="Calibri" w:hAnsi="Calibri"/>
              </w:rPr>
            </w:pPr>
          </w:p>
          <w:p w:rsidR="000D352D" w:rsidRPr="000D352D" w:rsidRDefault="000D352D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proofErr w:type="spellStart"/>
            <w:r w:rsidRPr="000D352D">
              <w:rPr>
                <w:rFonts w:ascii="Calibri" w:hAnsi="Calibri"/>
              </w:rPr>
              <w:t>Κοιν</w:t>
            </w:r>
            <w:proofErr w:type="spellEnd"/>
            <w:r w:rsidRPr="000D352D">
              <w:rPr>
                <w:rFonts w:ascii="Calibri" w:hAnsi="Calibri"/>
              </w:rPr>
              <w:t xml:space="preserve">. : </w:t>
            </w:r>
          </w:p>
          <w:p w:rsidR="000B6EFB" w:rsidRDefault="000B6EFB" w:rsidP="007832EC">
            <w:pPr>
              <w:spacing w:after="120"/>
              <w:ind w:left="1052" w:hanging="6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Μαρία </w:t>
            </w:r>
            <w:proofErr w:type="spellStart"/>
            <w:r>
              <w:rPr>
                <w:rFonts w:ascii="Calibri" w:hAnsi="Calibri"/>
              </w:rPr>
              <w:t>Δρακάκη</w:t>
            </w:r>
            <w:proofErr w:type="spellEnd"/>
            <w:r>
              <w:rPr>
                <w:rFonts w:ascii="Calibri" w:hAnsi="Calibri"/>
              </w:rPr>
              <w:t>, Σχολική Σύμβουλος</w:t>
            </w:r>
          </w:p>
          <w:p w:rsidR="007832EC" w:rsidRPr="004F1583" w:rsidRDefault="007832EC" w:rsidP="007832EC">
            <w:pPr>
              <w:spacing w:after="120"/>
              <w:ind w:left="1052" w:hanging="6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7832EC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Γυμνάσιο Ηρακλείου</w:t>
            </w:r>
          </w:p>
          <w:p w:rsidR="0005003B" w:rsidRPr="000D352D" w:rsidRDefault="0005003B" w:rsidP="00690C12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5003B" w:rsidRPr="00C875AF" w:rsidRDefault="0005003B" w:rsidP="001143AC">
      <w:pPr>
        <w:ind w:right="164"/>
        <w:jc w:val="both"/>
        <w:rPr>
          <w:rFonts w:ascii="Calibri" w:hAnsi="Calibri"/>
        </w:rPr>
      </w:pPr>
      <w:r w:rsidRPr="00C875AF">
        <w:rPr>
          <w:rFonts w:ascii="Calibri" w:hAnsi="Calibri"/>
          <w:b/>
          <w:bCs/>
        </w:rPr>
        <w:t>Θέμα: «</w:t>
      </w:r>
      <w:r w:rsidR="007832EC">
        <w:rPr>
          <w:rFonts w:ascii="Calibri" w:hAnsi="Calibri"/>
          <w:b/>
          <w:bCs/>
        </w:rPr>
        <w:t xml:space="preserve">Συμμετέχοντες - </w:t>
      </w:r>
      <w:r w:rsidR="002C076A">
        <w:rPr>
          <w:rFonts w:ascii="Calibri" w:hAnsi="Calibri"/>
          <w:b/>
        </w:rPr>
        <w:t>Εργαστηριακό Σεμινάριο Σχεδιασμού Διδακτικής και Εκπαιδευτικής Επίσκεψης με σημείο αναφοράς έναν χώρο παιδαγωγικού ενδιαφέροντος</w:t>
      </w:r>
      <w:r w:rsidRPr="00C875AF">
        <w:rPr>
          <w:rFonts w:ascii="Calibri" w:hAnsi="Calibri"/>
          <w:b/>
          <w:bCs/>
        </w:rPr>
        <w:t>»</w:t>
      </w: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6734B6" w:rsidP="001143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Ο Σχολικός Σύμβουλος Πληροφορικής Αν. Κρήτης σε συνεργασία με το </w:t>
      </w:r>
      <w:r w:rsidR="002C076A">
        <w:rPr>
          <w:rFonts w:ascii="Calibri" w:hAnsi="Calibri"/>
        </w:rPr>
        <w:t>12</w:t>
      </w:r>
      <w:r w:rsidR="002C076A" w:rsidRPr="002C076A">
        <w:rPr>
          <w:rFonts w:ascii="Calibri" w:hAnsi="Calibri"/>
          <w:vertAlign w:val="superscript"/>
        </w:rPr>
        <w:t>ο</w:t>
      </w:r>
      <w:r w:rsidR="002C076A">
        <w:rPr>
          <w:rFonts w:ascii="Calibri" w:hAnsi="Calibri"/>
        </w:rPr>
        <w:t xml:space="preserve"> Γυμνάσιο</w:t>
      </w:r>
      <w:r>
        <w:rPr>
          <w:rFonts w:ascii="Calibri" w:hAnsi="Calibri"/>
        </w:rPr>
        <w:t xml:space="preserve"> Ηρακλείου Κρήτης διοργανώνουν </w:t>
      </w:r>
      <w:r w:rsidR="002C076A">
        <w:rPr>
          <w:rFonts w:ascii="Calibri" w:hAnsi="Calibri"/>
        </w:rPr>
        <w:t>εργαστηριακό</w:t>
      </w:r>
      <w:r w:rsidR="005D4D6E">
        <w:rPr>
          <w:rFonts w:ascii="Calibri" w:hAnsi="Calibri"/>
        </w:rPr>
        <w:t xml:space="preserve"> </w:t>
      </w:r>
      <w:r>
        <w:rPr>
          <w:rFonts w:ascii="Calibri" w:hAnsi="Calibri"/>
        </w:rPr>
        <w:t>σεμινάριο</w:t>
      </w:r>
      <w:r w:rsidR="002C076A">
        <w:rPr>
          <w:rFonts w:ascii="Calibri" w:hAnsi="Calibri"/>
        </w:rPr>
        <w:t xml:space="preserve"> 6 ωρών</w:t>
      </w:r>
      <w:r w:rsidR="00462C29">
        <w:rPr>
          <w:rFonts w:ascii="Calibri" w:hAnsi="Calibri"/>
        </w:rPr>
        <w:t xml:space="preserve"> με θέμα</w:t>
      </w:r>
      <w:r w:rsidR="002C076A">
        <w:rPr>
          <w:rFonts w:ascii="Calibri" w:hAnsi="Calibri"/>
        </w:rPr>
        <w:t>:</w:t>
      </w:r>
    </w:p>
    <w:p w:rsidR="00462C29" w:rsidRPr="00462C29" w:rsidRDefault="00462C29" w:rsidP="001143AC">
      <w:pPr>
        <w:ind w:firstLine="720"/>
        <w:jc w:val="center"/>
        <w:rPr>
          <w:rFonts w:ascii="Calibri" w:hAnsi="Calibri"/>
          <w:b/>
        </w:rPr>
      </w:pPr>
      <w:r w:rsidRPr="00462C29">
        <w:rPr>
          <w:rFonts w:ascii="Calibri" w:hAnsi="Calibri"/>
          <w:b/>
        </w:rPr>
        <w:t>«</w:t>
      </w:r>
      <w:r w:rsidR="002C076A">
        <w:rPr>
          <w:rFonts w:ascii="Calibri" w:hAnsi="Calibri"/>
          <w:b/>
        </w:rPr>
        <w:t>Σχεδιασμός Διδακτικής και Εκπαιδευτικής Επίσκεψης με σημείο αναφοράς έναν χώρο παιδαγωγικού ενδιαφέροντος</w:t>
      </w:r>
      <w:r w:rsidRPr="00462C29">
        <w:rPr>
          <w:rFonts w:ascii="Calibri" w:hAnsi="Calibri"/>
          <w:b/>
        </w:rPr>
        <w:t>»</w:t>
      </w:r>
      <w:r w:rsidR="001143AC">
        <w:rPr>
          <w:rFonts w:ascii="Calibri" w:hAnsi="Calibri"/>
          <w:b/>
        </w:rPr>
        <w:t>,</w:t>
      </w:r>
    </w:p>
    <w:p w:rsidR="00462C29" w:rsidRPr="00462C29" w:rsidRDefault="001143AC" w:rsidP="001143AC">
      <w:pPr>
        <w:ind w:firstLine="7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τ</w:t>
      </w:r>
      <w:r w:rsidR="002C076A">
        <w:rPr>
          <w:rFonts w:ascii="Calibri" w:hAnsi="Calibri"/>
          <w:i/>
        </w:rPr>
        <w:t>η Δευτέρα 7</w:t>
      </w:r>
      <w:r w:rsidR="00912997" w:rsidRPr="00462C29">
        <w:rPr>
          <w:rFonts w:ascii="Calibri" w:hAnsi="Calibri"/>
          <w:i/>
        </w:rPr>
        <w:t xml:space="preserve"> </w:t>
      </w:r>
      <w:r w:rsidR="005D4D6E">
        <w:rPr>
          <w:rFonts w:ascii="Calibri" w:hAnsi="Calibri"/>
          <w:i/>
        </w:rPr>
        <w:t>Μαρτίου</w:t>
      </w:r>
      <w:r w:rsidR="008C7C30" w:rsidRPr="00462C29">
        <w:rPr>
          <w:rFonts w:ascii="Calibri" w:hAnsi="Calibri"/>
          <w:i/>
        </w:rPr>
        <w:t xml:space="preserve"> </w:t>
      </w:r>
      <w:r w:rsidR="00462C29" w:rsidRPr="00462C29">
        <w:rPr>
          <w:rFonts w:ascii="Calibri" w:hAnsi="Calibri"/>
          <w:i/>
        </w:rPr>
        <w:t>201</w:t>
      </w:r>
      <w:r w:rsidR="002C076A">
        <w:rPr>
          <w:rFonts w:ascii="Calibri" w:hAnsi="Calibri"/>
          <w:i/>
        </w:rPr>
        <w:t>6 και την Τετάρτη 9 Μαρτίου 2016</w:t>
      </w:r>
      <w:r w:rsidR="008C7C30" w:rsidRPr="00462C29">
        <w:rPr>
          <w:rFonts w:ascii="Calibri" w:hAnsi="Calibri"/>
          <w:i/>
        </w:rPr>
        <w:t xml:space="preserve">, </w:t>
      </w:r>
      <w:r w:rsidR="00462C29" w:rsidRPr="00462C29">
        <w:rPr>
          <w:rFonts w:ascii="Calibri" w:hAnsi="Calibri"/>
          <w:i/>
        </w:rPr>
        <w:t>και ώρα</w:t>
      </w:r>
      <w:r w:rsidR="008C7C30" w:rsidRPr="00462C29">
        <w:rPr>
          <w:rFonts w:ascii="Calibri" w:hAnsi="Calibri"/>
          <w:i/>
        </w:rPr>
        <w:t xml:space="preserve"> </w:t>
      </w:r>
      <w:r w:rsidR="002C076A">
        <w:rPr>
          <w:rFonts w:ascii="Calibri" w:hAnsi="Calibri"/>
          <w:i/>
        </w:rPr>
        <w:t>17</w:t>
      </w:r>
      <w:r w:rsidR="00462C29" w:rsidRPr="00462C29">
        <w:rPr>
          <w:rFonts w:ascii="Calibri" w:hAnsi="Calibri"/>
          <w:i/>
        </w:rPr>
        <w:t>:</w:t>
      </w:r>
      <w:r w:rsidR="002C076A">
        <w:rPr>
          <w:rFonts w:ascii="Calibri" w:hAnsi="Calibri"/>
          <w:i/>
        </w:rPr>
        <w:t>30</w:t>
      </w:r>
      <w:r w:rsidR="00462C29" w:rsidRPr="00462C29">
        <w:rPr>
          <w:rFonts w:ascii="Calibri" w:hAnsi="Calibri"/>
          <w:i/>
        </w:rPr>
        <w:t>-</w:t>
      </w:r>
      <w:r w:rsidR="002C076A">
        <w:rPr>
          <w:rFonts w:ascii="Calibri" w:hAnsi="Calibri"/>
          <w:i/>
        </w:rPr>
        <w:t>20</w:t>
      </w:r>
      <w:r w:rsidR="00462C29" w:rsidRPr="00462C29">
        <w:rPr>
          <w:rFonts w:ascii="Calibri" w:hAnsi="Calibri"/>
          <w:i/>
        </w:rPr>
        <w:t>:</w:t>
      </w:r>
      <w:r w:rsidR="002C076A">
        <w:rPr>
          <w:rFonts w:ascii="Calibri" w:hAnsi="Calibri"/>
          <w:i/>
        </w:rPr>
        <w:t>30</w:t>
      </w:r>
      <w:r w:rsidR="00C57934">
        <w:rPr>
          <w:rFonts w:ascii="Calibri" w:hAnsi="Calibri"/>
          <w:i/>
        </w:rPr>
        <w:t>,</w:t>
      </w:r>
    </w:p>
    <w:p w:rsidR="00462C29" w:rsidRDefault="008C7C30" w:rsidP="001143AC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στο </w:t>
      </w:r>
      <w:r w:rsidR="002C076A">
        <w:rPr>
          <w:rFonts w:ascii="Calibri" w:hAnsi="Calibri"/>
          <w:i/>
        </w:rPr>
        <w:t>12</w:t>
      </w:r>
      <w:r w:rsidR="002C076A" w:rsidRPr="002C076A">
        <w:rPr>
          <w:rFonts w:ascii="Calibri" w:hAnsi="Calibri"/>
          <w:i/>
          <w:vertAlign w:val="superscript"/>
        </w:rPr>
        <w:t>ο</w:t>
      </w:r>
      <w:r w:rsidR="002C076A">
        <w:rPr>
          <w:rFonts w:ascii="Calibri" w:hAnsi="Calibri"/>
          <w:i/>
        </w:rPr>
        <w:t xml:space="preserve"> Γυμνάσιο</w:t>
      </w:r>
      <w:r w:rsidRPr="00462C29">
        <w:rPr>
          <w:rFonts w:ascii="Calibri" w:hAnsi="Calibri"/>
          <w:i/>
        </w:rPr>
        <w:t xml:space="preserve"> Ηρακλείου</w:t>
      </w:r>
    </w:p>
    <w:p w:rsidR="008C7C30" w:rsidRDefault="00C57934" w:rsidP="001143AC">
      <w:pPr>
        <w:jc w:val="both"/>
        <w:rPr>
          <w:rFonts w:ascii="Calibri" w:hAnsi="Calibri"/>
        </w:rPr>
      </w:pPr>
      <w:r>
        <w:rPr>
          <w:rFonts w:ascii="Calibri" w:hAnsi="Calibri"/>
        </w:rPr>
        <w:t>Επιμορφώτρια</w:t>
      </w:r>
      <w:r w:rsidR="00462C29" w:rsidRPr="00462C29">
        <w:rPr>
          <w:rFonts w:ascii="Calibri" w:hAnsi="Calibri"/>
        </w:rPr>
        <w:t xml:space="preserve"> του σεμιναρίου είναι</w:t>
      </w:r>
      <w:r w:rsidR="00462C29" w:rsidRPr="00C57934">
        <w:rPr>
          <w:rFonts w:ascii="Calibri" w:hAnsi="Calibri"/>
        </w:rPr>
        <w:t xml:space="preserve"> </w:t>
      </w:r>
      <w:r w:rsidR="002C076A">
        <w:rPr>
          <w:rFonts w:ascii="Calibri" w:hAnsi="Calibri"/>
        </w:rPr>
        <w:t>η Σχολικός Σύμβουλο</w:t>
      </w:r>
      <w:r w:rsidR="005D4D6E">
        <w:rPr>
          <w:rFonts w:ascii="Calibri" w:hAnsi="Calibri"/>
        </w:rPr>
        <w:t xml:space="preserve">ς </w:t>
      </w:r>
      <w:r>
        <w:rPr>
          <w:rFonts w:ascii="Calibri" w:hAnsi="Calibri"/>
        </w:rPr>
        <w:t xml:space="preserve">και </w:t>
      </w:r>
      <w:r w:rsidRPr="00C57934">
        <w:rPr>
          <w:rFonts w:ascii="Calibri" w:hAnsi="Calibri"/>
        </w:rPr>
        <w:t>Πρόεδρος του Συλλόγου Φίλων Μουσείου Σχολικής Ζωής</w:t>
      </w:r>
      <w:r>
        <w:rPr>
          <w:rFonts w:ascii="Calibri" w:hAnsi="Calibri"/>
        </w:rPr>
        <w:t xml:space="preserve"> </w:t>
      </w:r>
      <w:r w:rsidRPr="00D21340">
        <w:rPr>
          <w:rFonts w:ascii="Calibri" w:hAnsi="Calibri"/>
          <w:b/>
        </w:rPr>
        <w:t xml:space="preserve">Μαρία </w:t>
      </w:r>
      <w:proofErr w:type="spellStart"/>
      <w:r w:rsidRPr="00D21340">
        <w:rPr>
          <w:rFonts w:ascii="Calibri" w:hAnsi="Calibri"/>
          <w:b/>
        </w:rPr>
        <w:t>Δρακάκη</w:t>
      </w:r>
      <w:proofErr w:type="spellEnd"/>
      <w:r w:rsidR="005D4D6E">
        <w:rPr>
          <w:rFonts w:ascii="Calibri" w:hAnsi="Calibri"/>
        </w:rPr>
        <w:t xml:space="preserve">, </w:t>
      </w:r>
      <w:r>
        <w:rPr>
          <w:rFonts w:ascii="Calibri" w:hAnsi="Calibri"/>
        </w:rPr>
        <w:t>την οποία</w:t>
      </w:r>
      <w:r w:rsidR="005D4D6E">
        <w:rPr>
          <w:rFonts w:ascii="Calibri" w:hAnsi="Calibri"/>
        </w:rPr>
        <w:t xml:space="preserve"> </w:t>
      </w:r>
      <w:r w:rsidR="00462C29">
        <w:rPr>
          <w:rFonts w:ascii="Calibri" w:hAnsi="Calibri"/>
        </w:rPr>
        <w:t>ευχαριστούμε θερμά.</w:t>
      </w:r>
    </w:p>
    <w:p w:rsidR="00C57934" w:rsidRDefault="00C57934" w:rsidP="001143AC">
      <w:pPr>
        <w:jc w:val="both"/>
        <w:rPr>
          <w:rFonts w:ascii="Calibri" w:hAnsi="Calibri"/>
        </w:rPr>
      </w:pPr>
    </w:p>
    <w:p w:rsidR="005D4D6E" w:rsidRDefault="007832EC" w:rsidP="001143AC">
      <w:pPr>
        <w:ind w:firstLine="363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Πίνακας Συμμετεχόντων</w:t>
      </w:r>
    </w:p>
    <w:tbl>
      <w:tblPr>
        <w:tblW w:w="10004" w:type="dxa"/>
        <w:tblInd w:w="93" w:type="dxa"/>
        <w:tblLook w:val="04A0"/>
      </w:tblPr>
      <w:tblGrid>
        <w:gridCol w:w="2260"/>
        <w:gridCol w:w="2260"/>
        <w:gridCol w:w="3053"/>
        <w:gridCol w:w="2431"/>
      </w:tblGrid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ΑΡΓΥΡΩ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ΤΣΑΓΚΑΡΑΚΗ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ΓΕΛ ΝΕΑΠΟΛΗΣ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Αφροδίτη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Μιχαηλίδη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 xml:space="preserve">6ο ΕΠΑΛ Ηρακλείου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 xml:space="preserve">ΠΕ 19 - Πληροφορικής 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ΔΙΟΝΥΣΙΟΣ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ΜΑΡΟΥΔΑΣ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ΕΠΑΛ ΜΟΙΡΩΝ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ΠΕ12.05 ΗΛΕΚΤΡΟΛΟΓΟΙ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ΕΥΑΓΓΕΛΟΣ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ΚΑΤΗΣ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1ο Δ.ΙΕΚ Ηρακλείου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Πληροφορικής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Νίκος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Αγγελιδάκης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5ο Γυμνάσιο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 19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 xml:space="preserve">Στυλιανή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Μανιδάκη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9ο Γυμνάσιο Ηρακλείου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ΠΕ19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Φωτεινή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Συλιγάρδου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52 Δημοτικό Σχολείο Ηρακλείου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ΠΕ19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Ιωάννα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Τζαγκαράκη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ΕΠΑΛ Νεάπολης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ΠΕ04.01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lastRenderedPageBreak/>
              <w:t>Σταματάκη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Μαρία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6ο Γυμνάσιο Ηρακλείου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ΠΕΟ3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ΠΑΠΑΔΑΚΗ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3ο ΕΠΑ.Λ.,   4ο  ΓΕΝΙΚΟ ΛΥΚΕΙΟ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Ζαχαρίας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Πατεράκης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12ο Γυμνάσιο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ΠΕ17.01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Ροδάνθη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Σπετσωτακη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6ο ΕΠΑΛ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Φυσικής Αγωγής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Ελπίδα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Πλαβού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Γ/ΣΙΟ Λ. Χερσονήσου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 16.01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 xml:space="preserve">Δέσποινα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Μπουρα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 xml:space="preserve">2ο ΕΠΑΛ </w:t>
            </w: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Ηρακλειου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 xml:space="preserve">ΠΕ14.03 φαρμακοποιών 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ΟΡΣΑΛΙΑ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ΚΑΤΣΟΥΛΗ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2ο Ε.Κ. ΗΡΑΚΛΕΙΟΥ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ΠΕ18.12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Παρασκευή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2EC">
              <w:rPr>
                <w:rFonts w:ascii="Arial" w:hAnsi="Arial" w:cs="Arial"/>
                <w:sz w:val="20"/>
                <w:szCs w:val="20"/>
              </w:rPr>
              <w:t>Μαρκοδημητράκη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6ο Γυμνάσιο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ΠΕ13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ΚΑΛΑΦΑΤΑΚΗΣ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ΓΥΜΝΑΣΙΟ ΤΥΛΙΣΟΥ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ΠΕ04.01 - ΦΥΣΙΚΩΝ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ΠΟΝΤΙΚΗ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4ο ΕΠΑΛ ΗΡΑΚΛΕΙΟΥ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</w:tr>
      <w:tr w:rsidR="007832EC" w:rsidRPr="007832EC" w:rsidTr="007832E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ΣΦΑΚΙΑΝΑΚΗΣ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4ο ΕΠΑΛ ΗΡΑΚΛΕΙΟΥ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EC" w:rsidRPr="007832EC" w:rsidRDefault="007832EC" w:rsidP="007832EC">
            <w:pPr>
              <w:rPr>
                <w:rFonts w:ascii="Arial" w:hAnsi="Arial" w:cs="Arial"/>
                <w:sz w:val="20"/>
                <w:szCs w:val="20"/>
              </w:rPr>
            </w:pPr>
            <w:r w:rsidRPr="007832EC">
              <w:rPr>
                <w:rFonts w:ascii="Arial" w:hAnsi="Arial" w:cs="Arial"/>
                <w:sz w:val="20"/>
                <w:szCs w:val="20"/>
              </w:rPr>
              <w:t>ΠΕ17.01</w:t>
            </w:r>
          </w:p>
        </w:tc>
      </w:tr>
    </w:tbl>
    <w:p w:rsidR="0049318F" w:rsidRPr="001143AC" w:rsidRDefault="0049318F" w:rsidP="007832EC">
      <w:pPr>
        <w:jc w:val="both"/>
        <w:outlineLvl w:val="0"/>
        <w:rPr>
          <w:rFonts w:ascii="Calibri" w:hAnsi="Calibri"/>
        </w:rPr>
      </w:pPr>
    </w:p>
    <w:p w:rsidR="00600566" w:rsidRDefault="00600566" w:rsidP="001143AC">
      <w:pPr>
        <w:ind w:firstLine="363"/>
        <w:jc w:val="both"/>
        <w:outlineLvl w:val="0"/>
        <w:rPr>
          <w:rFonts w:ascii="Calibri" w:hAnsi="Calibri"/>
        </w:rPr>
      </w:pPr>
      <w:r w:rsidRPr="00600566">
        <w:rPr>
          <w:rFonts w:ascii="Calibri" w:hAnsi="Calibri"/>
        </w:rPr>
        <w:t>Υποχρέωση</w:t>
      </w:r>
      <w:r w:rsidRPr="00D37EC3">
        <w:rPr>
          <w:rFonts w:ascii="Calibri" w:hAnsi="Calibri"/>
        </w:rPr>
        <w:t xml:space="preserve"> όλων των αιτούντων και κριτήριο επιλογής σε μελλοντικά σεμινάρια αποτελεί η έγκαιρη ειδοποίηση σε περίπτωση που προκύψει πρόβλημα με τη συμμετοχή τους.</w:t>
      </w:r>
    </w:p>
    <w:p w:rsidR="00600566" w:rsidRPr="00600566" w:rsidRDefault="00600566" w:rsidP="001143AC">
      <w:pPr>
        <w:spacing w:line="360" w:lineRule="auto"/>
        <w:rPr>
          <w:rFonts w:ascii="Calibri" w:hAnsi="Calibri"/>
        </w:rPr>
      </w:pPr>
    </w:p>
    <w:p w:rsidR="00462C29" w:rsidRDefault="00462C29" w:rsidP="00462C29">
      <w:pPr>
        <w:jc w:val="both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 xml:space="preserve">Γιώργος </w:t>
      </w:r>
      <w:proofErr w:type="spellStart"/>
      <w:r w:rsidRPr="000D352D">
        <w:rPr>
          <w:rFonts w:ascii="Calibri" w:hAnsi="Calibri"/>
        </w:rPr>
        <w:t>Πανσεληνάς</w:t>
      </w:r>
      <w:proofErr w:type="spellEnd"/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>Σχολικός Σύμβουλος Πληροφορικής</w:t>
      </w: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sectPr w:rsidR="00A36A3F" w:rsidRPr="000D352D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38"/>
    <w:multiLevelType w:val="hybridMultilevel"/>
    <w:tmpl w:val="B4628AA6"/>
    <w:lvl w:ilvl="0" w:tplc="C5829FF2">
      <w:start w:val="1"/>
      <w:numFmt w:val="bullet"/>
      <w:lvlText w:val="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A384A"/>
    <w:multiLevelType w:val="hybridMultilevel"/>
    <w:tmpl w:val="53CC3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30C05"/>
    <w:multiLevelType w:val="hybridMultilevel"/>
    <w:tmpl w:val="A15CD766"/>
    <w:lvl w:ilvl="0" w:tplc="DB9E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B"/>
    <w:rsid w:val="00031744"/>
    <w:rsid w:val="00037AD1"/>
    <w:rsid w:val="00040AFD"/>
    <w:rsid w:val="0005003B"/>
    <w:rsid w:val="00052004"/>
    <w:rsid w:val="0009123A"/>
    <w:rsid w:val="000B6EFB"/>
    <w:rsid w:val="000D352D"/>
    <w:rsid w:val="000D65FA"/>
    <w:rsid w:val="001065DF"/>
    <w:rsid w:val="001143AC"/>
    <w:rsid w:val="00142DA3"/>
    <w:rsid w:val="00162302"/>
    <w:rsid w:val="001A5390"/>
    <w:rsid w:val="001B407A"/>
    <w:rsid w:val="001B6DBB"/>
    <w:rsid w:val="001C78BD"/>
    <w:rsid w:val="00252575"/>
    <w:rsid w:val="00283EB6"/>
    <w:rsid w:val="00294647"/>
    <w:rsid w:val="002C076A"/>
    <w:rsid w:val="00350EDB"/>
    <w:rsid w:val="00375A42"/>
    <w:rsid w:val="00384E56"/>
    <w:rsid w:val="00384F53"/>
    <w:rsid w:val="003F04AA"/>
    <w:rsid w:val="004021E5"/>
    <w:rsid w:val="00462C29"/>
    <w:rsid w:val="004709F8"/>
    <w:rsid w:val="0049318F"/>
    <w:rsid w:val="004E4EAD"/>
    <w:rsid w:val="004F1583"/>
    <w:rsid w:val="00516AA8"/>
    <w:rsid w:val="00524027"/>
    <w:rsid w:val="00546E2E"/>
    <w:rsid w:val="00573964"/>
    <w:rsid w:val="005C07DC"/>
    <w:rsid w:val="005D0754"/>
    <w:rsid w:val="005D4D6E"/>
    <w:rsid w:val="00600566"/>
    <w:rsid w:val="0061107E"/>
    <w:rsid w:val="00664212"/>
    <w:rsid w:val="00670516"/>
    <w:rsid w:val="006734B6"/>
    <w:rsid w:val="00675257"/>
    <w:rsid w:val="00690C12"/>
    <w:rsid w:val="006D576D"/>
    <w:rsid w:val="006E12CE"/>
    <w:rsid w:val="007028F2"/>
    <w:rsid w:val="00713CBA"/>
    <w:rsid w:val="007822AF"/>
    <w:rsid w:val="007832EC"/>
    <w:rsid w:val="007A5C47"/>
    <w:rsid w:val="007B4528"/>
    <w:rsid w:val="00801F3D"/>
    <w:rsid w:val="008145F5"/>
    <w:rsid w:val="00821E46"/>
    <w:rsid w:val="00832772"/>
    <w:rsid w:val="00841482"/>
    <w:rsid w:val="00875AC2"/>
    <w:rsid w:val="00881064"/>
    <w:rsid w:val="008A0B50"/>
    <w:rsid w:val="008C7C30"/>
    <w:rsid w:val="008D73FB"/>
    <w:rsid w:val="00912997"/>
    <w:rsid w:val="00945ED6"/>
    <w:rsid w:val="00993B50"/>
    <w:rsid w:val="00996EF8"/>
    <w:rsid w:val="009B03BB"/>
    <w:rsid w:val="009E25CC"/>
    <w:rsid w:val="00A20C59"/>
    <w:rsid w:val="00A36A3F"/>
    <w:rsid w:val="00A95EFA"/>
    <w:rsid w:val="00AE2508"/>
    <w:rsid w:val="00AF01B7"/>
    <w:rsid w:val="00B72C21"/>
    <w:rsid w:val="00B91D67"/>
    <w:rsid w:val="00B95C15"/>
    <w:rsid w:val="00BB0743"/>
    <w:rsid w:val="00BC612D"/>
    <w:rsid w:val="00BD413B"/>
    <w:rsid w:val="00C32F67"/>
    <w:rsid w:val="00C57934"/>
    <w:rsid w:val="00C875AF"/>
    <w:rsid w:val="00CB671D"/>
    <w:rsid w:val="00CD06FC"/>
    <w:rsid w:val="00CD1169"/>
    <w:rsid w:val="00D07ED4"/>
    <w:rsid w:val="00D21340"/>
    <w:rsid w:val="00D41A40"/>
    <w:rsid w:val="00D547BF"/>
    <w:rsid w:val="00D97201"/>
    <w:rsid w:val="00DF3A04"/>
    <w:rsid w:val="00E67D75"/>
    <w:rsid w:val="00E85112"/>
    <w:rsid w:val="00E94A64"/>
    <w:rsid w:val="00ED195C"/>
    <w:rsid w:val="00EF4403"/>
    <w:rsid w:val="00F30D4F"/>
    <w:rsid w:val="00F5448B"/>
    <w:rsid w:val="00F56B0B"/>
    <w:rsid w:val="00FB0ECB"/>
    <w:rsid w:val="00FB7E3D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B72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2413</CharactersWithSpaces>
  <SharedDoc>false</SharedDoc>
  <HLinks>
    <vt:vector size="12" baseType="variant"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4</cp:revision>
  <cp:lastPrinted>2012-10-10T11:29:00Z</cp:lastPrinted>
  <dcterms:created xsi:type="dcterms:W3CDTF">2016-03-03T09:05:00Z</dcterms:created>
  <dcterms:modified xsi:type="dcterms:W3CDTF">2016-03-03T09:16:00Z</dcterms:modified>
</cp:coreProperties>
</file>